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CF" w:rsidRDefault="001802CF" w:rsidP="00DB02BF">
      <w:pPr>
        <w:pStyle w:val="KeinLeerraum"/>
        <w:spacing w:after="240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Didaktische Handreichung: Aufgabe </w:t>
      </w:r>
      <w:r>
        <w:rPr>
          <w:rFonts w:ascii="Arial" w:hAnsi="Arial" w:cs="Arial"/>
          <w:b/>
          <w:i/>
          <w:sz w:val="28"/>
        </w:rPr>
        <w:t>Rap Star</w:t>
      </w:r>
    </w:p>
    <w:p w:rsidR="001802CF" w:rsidRDefault="001802CF" w:rsidP="00DB02BF">
      <w:pPr>
        <w:pStyle w:val="KeinLeerraum"/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Aufgabenmerkmale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802CF" w:rsidTr="001802CF">
        <w:tc>
          <w:tcPr>
            <w:tcW w:w="2830" w:type="dxa"/>
          </w:tcPr>
          <w:p w:rsidR="001802CF" w:rsidRDefault="001802CF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Thema</w:t>
            </w:r>
          </w:p>
        </w:tc>
        <w:tc>
          <w:tcPr>
            <w:tcW w:w="6232" w:type="dxa"/>
          </w:tcPr>
          <w:p w:rsidR="001802CF" w:rsidRDefault="006C2068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Musik, Identität</w:t>
            </w:r>
          </w:p>
        </w:tc>
      </w:tr>
      <w:tr w:rsidR="001802CF" w:rsidTr="001802CF">
        <w:tc>
          <w:tcPr>
            <w:tcW w:w="2830" w:type="dxa"/>
          </w:tcPr>
          <w:p w:rsidR="001802CF" w:rsidRDefault="001802CF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Textsorte</w:t>
            </w:r>
          </w:p>
        </w:tc>
        <w:tc>
          <w:tcPr>
            <w:tcW w:w="6232" w:type="dxa"/>
          </w:tcPr>
          <w:p w:rsidR="001802CF" w:rsidRDefault="006C2068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Bericht</w:t>
            </w:r>
          </w:p>
        </w:tc>
      </w:tr>
      <w:tr w:rsidR="005835B4" w:rsidTr="001802CF">
        <w:tc>
          <w:tcPr>
            <w:tcW w:w="2830" w:type="dxa"/>
          </w:tcPr>
          <w:p w:rsidR="005835B4" w:rsidRDefault="005835B4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Kompetenz</w:t>
            </w:r>
          </w:p>
        </w:tc>
        <w:tc>
          <w:tcPr>
            <w:tcW w:w="6232" w:type="dxa"/>
          </w:tcPr>
          <w:p w:rsidR="005835B4" w:rsidRDefault="005835B4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Leseverstehen</w:t>
            </w:r>
          </w:p>
        </w:tc>
      </w:tr>
      <w:tr w:rsidR="001802CF" w:rsidTr="001802CF">
        <w:tc>
          <w:tcPr>
            <w:tcW w:w="2830" w:type="dxa"/>
          </w:tcPr>
          <w:p w:rsidR="001802CF" w:rsidRDefault="001802CF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Lesestil</w:t>
            </w:r>
          </w:p>
        </w:tc>
        <w:tc>
          <w:tcPr>
            <w:tcW w:w="6232" w:type="dxa"/>
          </w:tcPr>
          <w:p w:rsidR="001802CF" w:rsidRDefault="006C2068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global</w:t>
            </w:r>
          </w:p>
        </w:tc>
      </w:tr>
      <w:tr w:rsidR="006C2068" w:rsidTr="001802CF">
        <w:tc>
          <w:tcPr>
            <w:tcW w:w="2830" w:type="dxa"/>
          </w:tcPr>
          <w:p w:rsidR="006C2068" w:rsidRDefault="006C2068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Format</w:t>
            </w:r>
          </w:p>
        </w:tc>
        <w:tc>
          <w:tcPr>
            <w:tcW w:w="6232" w:type="dxa"/>
          </w:tcPr>
          <w:p w:rsidR="006C2068" w:rsidRDefault="006C2068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Multiple Choice</w:t>
            </w:r>
          </w:p>
        </w:tc>
      </w:tr>
      <w:tr w:rsidR="001802CF" w:rsidTr="009B2C79">
        <w:tc>
          <w:tcPr>
            <w:tcW w:w="2830" w:type="dxa"/>
          </w:tcPr>
          <w:p w:rsidR="001802CF" w:rsidRDefault="001802CF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Teilaufgabe</w:t>
            </w:r>
          </w:p>
        </w:tc>
        <w:tc>
          <w:tcPr>
            <w:tcW w:w="6232" w:type="dxa"/>
          </w:tcPr>
          <w:p w:rsidR="001802CF" w:rsidRDefault="006C2068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1802CF" w:rsidTr="009B2C79">
        <w:tc>
          <w:tcPr>
            <w:tcW w:w="2830" w:type="dxa"/>
          </w:tcPr>
          <w:p w:rsidR="001802CF" w:rsidRDefault="001802CF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Kompetenzstufe</w:t>
            </w:r>
          </w:p>
        </w:tc>
        <w:tc>
          <w:tcPr>
            <w:tcW w:w="6232" w:type="dxa"/>
          </w:tcPr>
          <w:p w:rsidR="001802CF" w:rsidRDefault="00771D27" w:rsidP="00DB02BF">
            <w:pPr>
              <w:pStyle w:val="KeinLeerraum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B1</w:t>
            </w:r>
            <w:bookmarkStart w:id="0" w:name="_GoBack"/>
            <w:bookmarkEnd w:id="0"/>
          </w:p>
        </w:tc>
      </w:tr>
    </w:tbl>
    <w:p w:rsidR="000B40DD" w:rsidRDefault="000B40DD" w:rsidP="00DB02BF">
      <w:pPr>
        <w:pStyle w:val="KeinLeerraum"/>
        <w:spacing w:before="240"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Kommentar</w:t>
      </w:r>
    </w:p>
    <w:p w:rsidR="000B40DD" w:rsidRDefault="000B40DD" w:rsidP="000B40DD">
      <w:pPr>
        <w:pStyle w:val="KeinLeerraum"/>
        <w:numPr>
          <w:ilvl w:val="0"/>
          <w:numId w:val="5"/>
        </w:numPr>
        <w:spacing w:before="120"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Globales Leseverstehen: Die Schülerinnen und Schüler wählen aus vier Optionen die passende Überschrift zu einem Bericht über die kanadische Rapperin Tommy Genesis aus.</w:t>
      </w:r>
    </w:p>
    <w:p w:rsidR="000B40DD" w:rsidRDefault="000B40DD" w:rsidP="000B40DD">
      <w:pPr>
        <w:pStyle w:val="KeinLeerraum"/>
        <w:numPr>
          <w:ilvl w:val="0"/>
          <w:numId w:val="5"/>
        </w:numPr>
        <w:spacing w:before="120"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Inhalt &amp; Thema: anspruchsvoll (Geschlechterrollen, Identität)</w:t>
      </w:r>
    </w:p>
    <w:p w:rsidR="000B40DD" w:rsidRDefault="000B40DD" w:rsidP="000B40DD">
      <w:pPr>
        <w:pStyle w:val="KeinLeerraum"/>
        <w:numPr>
          <w:ilvl w:val="0"/>
          <w:numId w:val="5"/>
        </w:numPr>
        <w:spacing w:before="120"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Wortschatz &amp; Grammatik: teilweise unbekannt und anspruchsvoll, z. B. komplexe Nominalphrasen wie </w:t>
      </w:r>
      <w:r>
        <w:rPr>
          <w:rFonts w:ascii="Arial" w:hAnsi="Arial" w:cs="Arial"/>
          <w:i/>
          <w:sz w:val="24"/>
        </w:rPr>
        <w:t>her unapologetically blunt lyrics</w:t>
      </w:r>
    </w:p>
    <w:p w:rsidR="000D6481" w:rsidRDefault="000D6481" w:rsidP="000D6481">
      <w:pPr>
        <w:pStyle w:val="KeinLeerraum"/>
        <w:spacing w:before="240"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Anregungen für den Unterricht</w:t>
      </w:r>
    </w:p>
    <w:p w:rsidR="000D6481" w:rsidRPr="000D6481" w:rsidRDefault="000D6481" w:rsidP="000D6481">
      <w:pPr>
        <w:pStyle w:val="KeinLeerraum"/>
        <w:numPr>
          <w:ilvl w:val="0"/>
          <w:numId w:val="6"/>
        </w:numPr>
        <w:spacing w:before="120"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Inhalt &amp; Thema: das Thema Feminismus vertiefen, Geschlechterrollen mit Blick auf verschiedene Bereiche der Gesellschaft diskutieren, die Ursprünge des Rap bzw. Hip-Hops als subkulturelles Genre kennenlernen</w:t>
      </w:r>
    </w:p>
    <w:p w:rsidR="000D6481" w:rsidRPr="000D6481" w:rsidRDefault="000D6481" w:rsidP="000D6481">
      <w:pPr>
        <w:pStyle w:val="KeinLeerraum"/>
        <w:numPr>
          <w:ilvl w:val="0"/>
          <w:numId w:val="6"/>
        </w:numPr>
        <w:spacing w:before="120"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Hörverstehen (detailliert): einen oder mehrere Songs von Tommy Genesis hören und analysieren, </w:t>
      </w:r>
      <w:r w:rsidR="00A513AC">
        <w:rPr>
          <w:rFonts w:ascii="Arial" w:hAnsi="Arial" w:cs="Arial"/>
          <w:sz w:val="24"/>
        </w:rPr>
        <w:t>das Gehörte mit dem Bericht</w:t>
      </w:r>
      <w:r>
        <w:rPr>
          <w:rFonts w:ascii="Arial" w:hAnsi="Arial" w:cs="Arial"/>
          <w:sz w:val="24"/>
        </w:rPr>
        <w:t xml:space="preserve"> in Verbindung setzen</w:t>
      </w:r>
    </w:p>
    <w:p w:rsidR="000D6481" w:rsidRPr="000D6481" w:rsidRDefault="000D6481" w:rsidP="000D6481">
      <w:pPr>
        <w:pStyle w:val="KeinLeerraum"/>
        <w:numPr>
          <w:ilvl w:val="0"/>
          <w:numId w:val="6"/>
        </w:numPr>
        <w:spacing w:before="120" w:after="120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Schreiben: eigene Kurzberichte über Lieblingsmusiker verfassen, die Hauptaussage in einer passenden Überschrift formulieren</w:t>
      </w:r>
    </w:p>
    <w:p w:rsidR="000B40DD" w:rsidRDefault="000B40DD" w:rsidP="00DB02BF">
      <w:pPr>
        <w:pStyle w:val="KeinLeerraum"/>
        <w:spacing w:before="240" w:after="120"/>
        <w:rPr>
          <w:rFonts w:ascii="Arial" w:hAnsi="Arial" w:cs="Arial"/>
          <w:sz w:val="24"/>
        </w:rPr>
      </w:pPr>
    </w:p>
    <w:sectPr w:rsidR="000B40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49C4"/>
    <w:multiLevelType w:val="hybridMultilevel"/>
    <w:tmpl w:val="5CA0EE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7A7009"/>
    <w:multiLevelType w:val="hybridMultilevel"/>
    <w:tmpl w:val="D6D0A7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1FA474A"/>
    <w:multiLevelType w:val="hybridMultilevel"/>
    <w:tmpl w:val="49B86A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687A22"/>
    <w:multiLevelType w:val="hybridMultilevel"/>
    <w:tmpl w:val="5B02F4A4"/>
    <w:lvl w:ilvl="0" w:tplc="0407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4">
    <w:nsid w:val="74217A03"/>
    <w:multiLevelType w:val="hybridMultilevel"/>
    <w:tmpl w:val="45B490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60321A3"/>
    <w:multiLevelType w:val="hybridMultilevel"/>
    <w:tmpl w:val="6134A7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2CF"/>
    <w:rsid w:val="00015616"/>
    <w:rsid w:val="000B40DD"/>
    <w:rsid w:val="000D6481"/>
    <w:rsid w:val="001802CF"/>
    <w:rsid w:val="00222548"/>
    <w:rsid w:val="004E4E28"/>
    <w:rsid w:val="005835B4"/>
    <w:rsid w:val="006C2068"/>
    <w:rsid w:val="00771D27"/>
    <w:rsid w:val="007E56C5"/>
    <w:rsid w:val="00A513AC"/>
    <w:rsid w:val="00C37F32"/>
    <w:rsid w:val="00DB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802CF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180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802CF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180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56C59B5B</Template>
  <TotalTime>0</TotalTime>
  <Pages>1</Pages>
  <Words>147</Words>
  <Characters>932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Trier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Helsper, Daniel Mischa</dc:creator>
  <cp:lastModifiedBy>Sonja Hannemann</cp:lastModifiedBy>
  <cp:revision>2</cp:revision>
  <dcterms:created xsi:type="dcterms:W3CDTF">2018-12-04T10:24:00Z</dcterms:created>
  <dcterms:modified xsi:type="dcterms:W3CDTF">2018-12-04T10:24:00Z</dcterms:modified>
</cp:coreProperties>
</file>